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2.png" ContentType="image/png"/>
  <Override PartName="/word/media/rId145.png" ContentType="image/png"/>
  <Override PartName="/word/media/rId157.png" ContentType="image/png"/>
  <Override PartName="/word/media/rId71.png" ContentType="image/png"/>
  <Override PartName="/word/media/rId66.png" ContentType="image/png"/>
  <Override PartName="/word/media/rId48.png" ContentType="image/png"/>
  <Override PartName="/word/media/rId37.jpg" ContentType="image/jpeg"/>
  <Override PartName="/word/media/rId151.png" ContentType="image/png"/>
  <Override PartName="/word/media/rId80.png" ContentType="image/png"/>
  <Override PartName="/word/media/rId89.png" ContentType="image/png"/>
  <Override PartName="/word/media/rId191.png" ContentType="image/png"/>
  <Override PartName="/word/media/rId198.png" ContentType="image/png"/>
  <Override PartName="/word/media/rId244.png" ContentType="image/png"/>
  <Override PartName="/word/media/rId227.png" ContentType="image/png"/>
  <Override PartName="/word/media/rId238.png" ContentType="image/png"/>
  <Override PartName="/word/media/rId235.png" ContentType="image/png"/>
  <Override PartName="/word/media/rId60.png" ContentType="image/png"/>
  <Override PartName="/word/media/rId169.png" ContentType="image/png"/>
  <Override PartName="/word/media/rId42.png" ContentType="image/png"/>
  <Override PartName="/word/media/rId266.png" ContentType="image/png"/>
  <Override PartName="/word/media/rId179.png" ContentType="image/png"/>
  <Override PartName="/word/media/rId188.png" ContentType="image/png"/>
  <Override PartName="/word/media/rId160.png" ContentType="image/png"/>
  <Override PartName="/word/media/rId212.png" ContentType="image/png"/>
  <Override PartName="/word/media/rId216.png" ContentType="image/png"/>
  <Override PartName="/word/media/rId208.png" ContentType="image/png"/>
  <Override PartName="/word/media/rId122.png" ContentType="image/png"/>
  <Override PartName="/word/media/rId95.jpg" ContentType="image/jpeg"/>
  <Override PartName="/word/media/rId30.png" ContentType="image/png"/>
  <Override PartName="/word/media/rId5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9"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8"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p>
      <w:pPr>
        <w:pStyle w:val="FirstParagraph"/>
      </w:pPr>
      <w:r>
        <w:t xml:space="preserve">This manuscript (</w:t>
      </w:r>
      <w:hyperlink r:id="rId24">
        <w:r>
          <w:rPr>
            <w:rStyle w:val="Hipervnculo"/>
          </w:rPr>
          <w:t xml:space="preserve">permalink</w:t>
        </w:r>
      </w:hyperlink>
      <w:r>
        <w:t xml:space="preserve">) was automatically generated from</w:t>
      </w:r>
      <w:r>
        <w:t xml:space="preserve"> </w:t>
      </w:r>
      <w:hyperlink r:id="rId25">
        <w:r>
          <w:rPr>
            <w:rStyle w:val="Hipervnculo"/>
          </w:rPr>
          <w:t xml:space="preserve">hwong23/fna-devdoc-f1@f4a6468</w:t>
        </w:r>
      </w:hyperlink>
      <w:r>
        <w:t xml:space="preserve"> </w:t>
      </w:r>
      <w:r>
        <w:t xml:space="preserve">on January 13, 2023</w: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This manuscript (</w:t>
            </w:r>
            <w:hyperlink r:id="rId24">
              <w:r>
                <w:rPr>
                  <w:rStyle w:val="Hipervnculo"/>
                </w:rPr>
                <w:t xml:space="preserve">permalink</w:t>
              </w:r>
            </w:hyperlink>
            <w:r>
              <w:t xml:space="preserve">) was automatically generated from</w:t>
            </w:r>
            <w:r>
              <w:t xml:space="preserve"> </w:t>
            </w:r>
            <w:hyperlink r:id="rId25">
              <w:r>
                <w:rPr>
                  <w:rStyle w:val="Hipervnculo"/>
                </w:rPr>
                <w:t xml:space="preserve">hwong23/fna-devdoc-f1@f4a6468</w:t>
              </w:r>
            </w:hyperlink>
            <w:r>
              <w:t xml:space="preserve"> </w:t>
            </w:r>
            <w:r>
              <w:t xml:space="preserve">on January 13, 2023</w:t>
            </w:r>
          </w:p>
        </w:tc>
      </w:tr>
      <w:tr>
        <w:tc>
          <w:tcPr/>
          <w:p>
            <w:pPr>
              <w:pStyle w:val="Compact"/>
              <w:jc w:val="left"/>
            </w:pPr>
            <w:r>
              <w:t xml:space="preserve">Vínculos</w:t>
            </w:r>
          </w:p>
        </w:tc>
        <w:tc>
          <w:tcPr/>
          <w:p>
            <w:pPr>
              <w:pStyle w:val="Compact"/>
              <w:jc w:val="left"/>
            </w:pPr>
            <w:hyperlink r:id="rId26">
              <w:r>
                <w:rPr>
                  <w:rStyle w:val="Hipervnculo"/>
                </w:rPr>
                <w:t xml:space="preserve">N001d. Ejecución Plan de Trabajo SOA</w:t>
              </w:r>
            </w:hyperlink>
            <w:hyperlink r:id="rId27">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8"/>
    <w:bookmarkEnd w:id="29"/>
    <w:bookmarkStart w:id="34" w:name="vista-de-contexto-soa-fna-181-2020"/>
    <w:p>
      <w:pPr>
        <w:pStyle w:val="Ttulo1"/>
      </w:pPr>
      <w:r>
        <w:t xml:space="preserve">Vista de Contexto SOA FNA (181-2020)</w:t>
      </w:r>
    </w:p>
    <w:bookmarkStart w:id="33"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31" name="Picture"/>
            <a:graphic>
              <a:graphicData uri="http://schemas.openxmlformats.org/drawingml/2006/picture">
                <pic:pic>
                  <pic:nvPicPr>
                    <pic:cNvPr descr="images/vistacontexto.png" id="32" name="Picture"/>
                    <pic:cNvPicPr>
                      <a:picLocks noChangeArrowheads="1" noChangeAspect="1"/>
                    </pic:cNvPicPr>
                  </pic:nvPicPr>
                  <pic:blipFill>
                    <a:blip r:embed="rId30"/>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3"/>
    <w:bookmarkEnd w:id="34"/>
    <w:bookmarkStart w:id="47" w:name="Xed2c28570c147e672d7c628c4cc8118e1aa5374"/>
    <w:p>
      <w:pPr>
        <w:pStyle w:val="Ttulo1"/>
      </w:pPr>
      <w:r>
        <w:t xml:space="preserve">Detalles de la Vista de Contexto SOA FNA (181-2020)</w:t>
      </w:r>
    </w:p>
    <w:bookmarkStart w:id="35"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5"/>
    <w:bookmarkStart w:id="36"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6"/>
    <w:bookmarkStart w:id="41"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40" w:name="referencia"/>
    <w:p>
      <w:pPr>
        <w:pStyle w:val="Ttulo3"/>
      </w:pPr>
      <w:r>
        <w:t xml:space="preserve">Referencia</w:t>
      </w:r>
    </w:p>
    <w:p>
      <w:pPr>
        <w:pStyle w:val="Figure"/>
      </w:pPr>
      <w:r>
        <w:drawing>
          <wp:inline>
            <wp:extent cx="5600700" cy="3150393"/>
            <wp:effectExtent b="0" l="0" r="0" t="0"/>
            <wp:docPr descr="" title="" id="38" name="Picture"/>
            <a:graphic>
              <a:graphicData uri="http://schemas.openxmlformats.org/drawingml/2006/picture">
                <pic:pic>
                  <pic:nvPicPr>
                    <pic:cNvPr descr="images/OrganigramaFNA27julio.jpg" id="39" name="Picture"/>
                    <pic:cNvPicPr>
                      <a:picLocks noChangeArrowheads="1" noChangeAspect="1"/>
                    </pic:cNvPicPr>
                  </pic:nvPicPr>
                  <pic:blipFill>
                    <a:blip r:embed="rId37"/>
                    <a:stretch>
                      <a:fillRect/>
                    </a:stretch>
                  </pic:blipFill>
                  <pic:spPr bwMode="auto">
                    <a:xfrm>
                      <a:off x="0" y="0"/>
                      <a:ext cx="5600700" cy="3150393"/>
                    </a:xfrm>
                    <a:prstGeom prst="rect">
                      <a:avLst/>
                    </a:prstGeom>
                    <a:noFill/>
                    <a:ln w="9525">
                      <a:noFill/>
                      <a:headEnd/>
                      <a:tailEnd/>
                    </a:ln>
                  </pic:spPr>
                </pic:pic>
              </a:graphicData>
            </a:graphic>
          </wp:inline>
        </w:drawing>
      </w:r>
    </w:p>
    <w:bookmarkEnd w:id="40"/>
    <w:bookmarkEnd w:id="41"/>
    <w:bookmarkStart w:id="46"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5" w:name="referencia-1"/>
    <w:p>
      <w:pPr>
        <w:pStyle w:val="Ttulo3"/>
      </w:pPr>
      <w:r>
        <w:t xml:space="preserve">Referencia</w:t>
      </w:r>
    </w:p>
    <w:p>
      <w:pPr>
        <w:pStyle w:val="Figure"/>
      </w:pPr>
      <w:r>
        <w:drawing>
          <wp:inline>
            <wp:extent cx="5600700" cy="2819186"/>
            <wp:effectExtent b="0" l="0" r="0" t="0"/>
            <wp:docPr descr="" title="" id="43" name="Picture"/>
            <a:graphic>
              <a:graphicData uri="http://schemas.openxmlformats.org/drawingml/2006/picture">
                <pic:pic>
                  <pic:nvPicPr>
                    <pic:cNvPr descr="images/image_2.370ae998.png" id="44" name="Picture"/>
                    <pic:cNvPicPr>
                      <a:picLocks noChangeArrowheads="1" noChangeAspect="1"/>
                    </pic:cNvPicPr>
                  </pic:nvPicPr>
                  <pic:blipFill>
                    <a:blip r:embed="rId42"/>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7">
              <w:r>
                <w:rPr>
                  <w:rStyle w:val="Hipervnculo"/>
                </w:rPr>
                <w:t xml:space="preserve">Vista de Contexto</w:t>
              </w:r>
            </w:hyperlink>
            <w:r>
              <w:t xml:space="preserve">;</w:t>
            </w:r>
            <w:r>
              <w:t xml:space="preserve"> </w:t>
            </w:r>
            <w:hyperlink r:id="rId27">
              <w:r>
                <w:rPr>
                  <w:rStyle w:val="Hipervnculo"/>
                </w:rPr>
                <w:t xml:space="preserve">N003a. Procesos de Negocio FNA</w:t>
              </w:r>
            </w:hyperlink>
          </w:p>
        </w:tc>
      </w:tr>
      <w:tr>
        <w:tc>
          <w:tcPr/>
          <w:p>
            <w:pPr>
              <w:pStyle w:val="Compact"/>
            </w:pPr>
          </w:p>
        </w:tc>
        <w:tc>
          <w:tcPr/>
          <w:p>
            <w:pPr>
              <w:pStyle w:val="Compact"/>
            </w:pPr>
          </w:p>
        </w:tc>
      </w:tr>
    </w:tbl>
    <w:bookmarkEnd w:id="45"/>
    <w:bookmarkEnd w:id="46"/>
    <w:bookmarkEnd w:id="47"/>
    <w:bookmarkStart w:id="64"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3"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9" name="Picture"/>
            <a:graphic>
              <a:graphicData uri="http://schemas.openxmlformats.org/drawingml/2006/picture">
                <pic:pic>
                  <pic:nvPicPr>
                    <pic:cNvPr descr="images/FNA_Arquitectura-VistaSegmentoSOAFNA181-2020.png" id="50" name="Picture"/>
                    <pic:cNvPicPr>
                      <a:picLocks noChangeArrowheads="1" noChangeAspect="1"/>
                    </pic:cNvPicPr>
                  </pic:nvPicPr>
                  <pic:blipFill>
                    <a:blip r:embed="rId48"/>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f4a6468">
                <w:r>
                  <w:rPr>
                    <w:rStyle w:val="Hipervnculo"/>
                    <w:bCs/>
                    <w:b/>
                  </w:rPr>
                  <w:t xml:space="preserve">f4a6468?</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51">
              <w:r>
                <w:rPr>
                  <w:rStyle w:val="Hipervnculo"/>
                </w:rPr>
                <w:t xml:space="preserve">N003e. Catálogo de Servicios FNA-1a</w:t>
              </w:r>
            </w:hyperlink>
            <w:r>
              <w:t xml:space="preserve">;</w:t>
            </w:r>
            <w:r>
              <w:t xml:space="preserve"> </w:t>
            </w:r>
            <w:hyperlink r:id="rId52">
              <w:r>
                <w:rPr>
                  <w:rStyle w:val="Hipervnculo"/>
                </w:rPr>
                <w:t xml:space="preserve">N003e. Catálogo de Servicios FNA-4</w:t>
              </w:r>
            </w:hyperlink>
          </w:p>
        </w:tc>
      </w:tr>
    </w:tbl>
    <w:p>
      <w:pPr>
        <w:pStyle w:val="Textoindependiente"/>
      </w:pPr>
    </w:p>
    <w:bookmarkEnd w:id="53"/>
    <w:bookmarkStart w:id="59"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5" name="Picture"/>
            <a:graphic>
              <a:graphicData uri="http://schemas.openxmlformats.org/drawingml/2006/picture">
                <pic:pic>
                  <pic:nvPicPr>
                    <pic:cNvPr descr="images/vistafuncional.png" id="56"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8">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9"/>
    <w:bookmarkStart w:id="63"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1" name="Picture"/>
            <a:graphic>
              <a:graphicData uri="http://schemas.openxmlformats.org/drawingml/2006/picture">
                <pic:pic>
                  <pic:nvPicPr>
                    <pic:cNvPr descr="images/conectores.png" id="62" name="Picture"/>
                    <pic:cNvPicPr>
                      <a:picLocks noChangeArrowheads="1" noChangeAspect="1"/>
                    </pic:cNvPicPr>
                  </pic:nvPicPr>
                  <pic:blipFill>
                    <a:blip r:embed="rId60"/>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7">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f4a6468">
                <w:r>
                  <w:rPr>
                    <w:rStyle w:val="Hipervnculo"/>
                    <w:bCs/>
                    <w:b/>
                  </w:rPr>
                  <w:t xml:space="preserve">f4a6468?</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51">
              <w:r>
                <w:rPr>
                  <w:rStyle w:val="Hipervnculo"/>
                </w:rPr>
                <w:t xml:space="preserve">N003e. Catálogo de Servicios FNA-1a</w:t>
              </w:r>
            </w:hyperlink>
            <w:r>
              <w:t xml:space="preserve">;</w:t>
            </w:r>
            <w:r>
              <w:t xml:space="preserve"> </w:t>
            </w:r>
            <w:hyperlink r:id="rId52">
              <w:r>
                <w:rPr>
                  <w:rStyle w:val="Hipervnculo"/>
                </w:rPr>
                <w:t xml:space="preserve">N003e. Catálogo de Servicios FNA-4</w:t>
              </w:r>
            </w:hyperlink>
          </w:p>
        </w:tc>
      </w:tr>
    </w:tbl>
    <w:p>
      <w:pPr>
        <w:pStyle w:val="Textoindependiente"/>
      </w:pPr>
    </w:p>
    <w:bookmarkEnd w:id="63"/>
    <w:bookmarkEnd w:id="64"/>
    <w:bookmarkStart w:id="70" w:name="catálogo-de-servicios-fna-blueprint"/>
    <w:p>
      <w:pPr>
        <w:pStyle w:val="Ttulo1"/>
      </w:pPr>
      <w:r>
        <w:t xml:space="preserve">Catálogo de Servicios FNA (blueprint)</w:t>
      </w:r>
    </w:p>
    <w:bookmarkStart w:id="65"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5"/>
    <w:bookmarkStart w:id="69"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7" name="Picture"/>
            <a:graphic>
              <a:graphicData uri="http://schemas.openxmlformats.org/drawingml/2006/picture">
                <pic:pic>
                  <pic:nvPicPr>
                    <pic:cNvPr descr="images/FNA_Arquitectura-Vista%20de%20Capacidades%20FNA.png" id="68" name="Picture"/>
                    <pic:cNvPicPr>
                      <a:picLocks noChangeArrowheads="1" noChangeAspect="1"/>
                    </pic:cNvPicPr>
                  </pic:nvPicPr>
                  <pic:blipFill>
                    <a:blip r:embed="rId66"/>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9"/>
    <w:bookmarkEnd w:id="70"/>
    <w:bookmarkStart w:id="173"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7">
              <w:r>
                <w:rPr>
                  <w:rStyle w:val="Hipervnculo"/>
                </w:rPr>
                <w:t xml:space="preserve">Vista de Contexto</w:t>
              </w:r>
            </w:hyperlink>
            <w:r>
              <w:t xml:space="preserve">;</w:t>
            </w:r>
            <w:r>
              <w:t xml:space="preserve"> </w:t>
            </w:r>
            <w:hyperlink r:id="rId27">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2" name="Picture"/>
            <a:graphic>
              <a:graphicData uri="http://schemas.openxmlformats.org/drawingml/2006/picture">
                <pic:pic>
                  <pic:nvPicPr>
                    <pic:cNvPr descr="images/FNA_Arquitectura-Areas%20de%20Negocio%20FNA.png" id="73" name="Picture"/>
                    <pic:cNvPicPr>
                      <a:picLocks noChangeArrowheads="1" noChangeAspect="1"/>
                    </pic:cNvPicPr>
                  </pic:nvPicPr>
                  <pic:blipFill>
                    <a:blip r:embed="rId71"/>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4"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4"/>
    <w:bookmarkStart w:id="76"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5">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76"/>
    <w:bookmarkStart w:id="78"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7"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7"/>
    <w:bookmarkEnd w:id="78"/>
    <w:bookmarkStart w:id="79"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7">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9"/>
    <w:bookmarkStart w:id="85"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3"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1" name="Picture"/>
            <a:graphic>
              <a:graphicData uri="http://schemas.openxmlformats.org/drawingml/2006/picture">
                <pic:pic>
                  <pic:nvPicPr>
                    <pic:cNvPr descr="images/VistaPortafolio-CatalogoServiciosFNA.1.png" id="82" name="Picture"/>
                    <pic:cNvPicPr>
                      <a:picLocks noChangeArrowheads="1" noChangeAspect="1"/>
                    </pic:cNvPicPr>
                  </pic:nvPicPr>
                  <pic:blipFill>
                    <a:blip r:embed="rId80"/>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3"/>
    <w:bookmarkStart w:id="84"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4"/>
    <w:bookmarkEnd w:id="85"/>
    <w:bookmarkStart w:id="86"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f4a6468">
                <w:r>
                  <w:rPr>
                    <w:rStyle w:val="Hipervnculo"/>
                    <w:bCs/>
                    <w:b/>
                  </w:rPr>
                  <w:t xml:space="preserve">f4a6468?</w:t>
                </w:r>
              </w:hyperlink>
              <w:r>
                <w:rPr>
                  <w:rStyle w:val="Hipervnculo"/>
                </w:rPr>
                <w:t xml:space="preserve">]</w:t>
              </w:r>
            </w:hyperlink>
            <w:r>
              <w:t xml:space="preserve"> </w:t>
            </w:r>
            <w:r>
              <w:t xml:space="preserve">del 2023-01-13</w:t>
            </w:r>
          </w:p>
        </w:tc>
      </w:tr>
    </w:tbl>
    <w:p>
      <w:pPr>
        <w:pStyle w:val="Textoindependiente"/>
      </w:pPr>
    </w:p>
    <w:bookmarkEnd w:id="86"/>
    <w:bookmarkStart w:id="88"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7">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7"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f4a6468">
                <w:r>
                  <w:rPr>
                    <w:rStyle w:val="Hipervnculo"/>
                    <w:bCs/>
                    <w:b/>
                  </w:rPr>
                  <w:t xml:space="preserve">f4a6468?</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pPr>
          </w:p>
        </w:tc>
      </w:tr>
    </w:tbl>
    <w:p>
      <w:pPr>
        <w:pStyle w:val="Textoindependiente"/>
      </w:pPr>
    </w:p>
    <w:bookmarkEnd w:id="87"/>
    <w:bookmarkEnd w:id="88"/>
    <w:bookmarkStart w:id="93"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90" name="Picture"/>
            <a:graphic>
              <a:graphicData uri="http://schemas.openxmlformats.org/drawingml/2006/picture">
                <pic:pic>
                  <pic:nvPicPr>
                    <pic:cNvPr descr="images/VistaRelacionProcesosServicios.png" id="91" name="Picture"/>
                    <pic:cNvPicPr>
                      <a:picLocks noChangeArrowheads="1" noChangeAspect="1"/>
                    </pic:cNvPicPr>
                  </pic:nvPicPr>
                  <pic:blipFill>
                    <a:blip r:embed="rId89"/>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7">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7">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2"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7">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92"/>
    <w:bookmarkEnd w:id="93"/>
    <w:bookmarkStart w:id="94"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4"/>
    <w:bookmarkStart w:id="98"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6" name="Picture"/>
            <a:graphic>
              <a:graphicData uri="http://schemas.openxmlformats.org/drawingml/2006/picture">
                <pic:pic>
                  <pic:nvPicPr>
                    <pic:cNvPr descr="images/vinformacion-marcos.jpg" id="97" name="Picture"/>
                    <pic:cNvPicPr>
                      <a:picLocks noChangeArrowheads="1" noChangeAspect="1"/>
                    </pic:cNvPicPr>
                  </pic:nvPicPr>
                  <pic:blipFill>
                    <a:blip r:embed="rId95"/>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7">
        <w:r>
          <w:rPr>
            <w:rStyle w:val="Hipervnculo"/>
          </w:rPr>
          <w:t xml:space="preserve">Ilustracion 1.</w:t>
        </w:r>
      </w:hyperlink>
      <w:r>
        <w:t xml:space="preserve"> </w:t>
      </w:r>
      <w:r>
        <w:t xml:space="preserve">Marcos de referencia vista de Información</w:t>
      </w:r>
    </w:p>
    <w:p>
      <w:pPr>
        <w:pStyle w:val="Textoindependiente"/>
      </w:pPr>
    </w:p>
    <w:bookmarkEnd w:id="98"/>
    <w:bookmarkStart w:id="118"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9">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4">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8">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9">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0">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1">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2">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3">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4">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5">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6">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7">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8"/>
    <w:bookmarkStart w:id="120"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0"/>
    <w:bookmarkStart w:id="121"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1"/>
    <w:bookmarkStart w:id="125"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3" name="Picture"/>
            <a:graphic>
              <a:graphicData uri="http://schemas.openxmlformats.org/drawingml/2006/picture">
                <pic:pic>
                  <pic:nvPicPr>
                    <pic:cNvPr descr="images/vinformacion-basesdedatos.png" id="124" name="Picture"/>
                    <pic:cNvPicPr>
                      <a:picLocks noChangeArrowheads="1" noChangeAspect="1"/>
                    </pic:cNvPicPr>
                  </pic:nvPicPr>
                  <pic:blipFill>
                    <a:blip r:embed="rId122"/>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5"/>
    <w:bookmarkStart w:id="126"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6"/>
    <w:bookmarkStart w:id="127"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7"/>
    <w:bookmarkStart w:id="129"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f4a6468">
                <w:r>
                  <w:rPr>
                    <w:rStyle w:val="Hipervnculo"/>
                    <w:bCs/>
                    <w:b/>
                  </w:rPr>
                  <w:t xml:space="preserve">f4a6468?</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28">
              <w:r>
                <w:rPr>
                  <w:rStyle w:val="Hipervnculo"/>
                </w:rPr>
                <w:t xml:space="preserve">N005a. Vista de Integración FNA-2</w:t>
              </w:r>
            </w:hyperlink>
          </w:p>
        </w:tc>
      </w:tr>
    </w:tbl>
    <w:p>
      <w:pPr>
        <w:pStyle w:val="Textoindependiente"/>
      </w:pPr>
    </w:p>
    <w:bookmarkEnd w:id="129"/>
    <w:bookmarkStart w:id="132"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7">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30"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7">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7">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30"/>
    <w:bookmarkStart w:id="131"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7">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7">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1"/>
    <w:bookmarkEnd w:id="132"/>
    <w:bookmarkStart w:id="136" w:name="anexos"/>
    <w:p>
      <w:pPr>
        <w:pStyle w:val="Ttulo2"/>
      </w:pPr>
      <w:r>
        <w:t xml:space="preserve">Anexos</w:t>
      </w:r>
    </w:p>
    <w:bookmarkStart w:id="133"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3"/>
    <w:bookmarkStart w:id="135"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f4a6468">
                <w:r>
                  <w:rPr>
                    <w:rStyle w:val="Hipervnculo"/>
                    <w:bCs/>
                    <w:b/>
                  </w:rPr>
                  <w:t xml:space="preserve">f4a6468?</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p>
        </w:tc>
      </w:tr>
    </w:tbl>
    <w:p>
      <w:pPr>
        <w:pStyle w:val="Textoindependiente"/>
      </w:pPr>
    </w:p>
    <w:bookmarkEnd w:id="135"/>
    <w:bookmarkEnd w:id="136"/>
    <w:bookmarkStart w:id="140"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7">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9"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7">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f4a6468">
                <w:r>
                  <w:rPr>
                    <w:rStyle w:val="Hipervnculo"/>
                    <w:bCs/>
                    <w:b/>
                  </w:rPr>
                  <w:t xml:space="preserve">f4a6468?</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39"/>
    <w:bookmarkEnd w:id="140"/>
    <w:bookmarkStart w:id="141"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1"/>
    <w:bookmarkStart w:id="148"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3" name="Picture"/>
            <a:graphic>
              <a:graphicData uri="http://schemas.openxmlformats.org/drawingml/2006/picture">
                <pic:pic>
                  <pic:nvPicPr>
                    <pic:cNvPr descr="images/ArquitecturaConceptualCreditoCostructor.png" id="144" name="Picture"/>
                    <pic:cNvPicPr>
                      <a:picLocks noChangeArrowheads="1" noChangeAspect="1"/>
                    </pic:cNvPicPr>
                  </pic:nvPicPr>
                  <pic:blipFill>
                    <a:blip r:embed="rId142"/>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6" name="Picture"/>
            <a:graphic>
              <a:graphicData uri="http://schemas.openxmlformats.org/drawingml/2006/picture">
                <pic:pic>
                  <pic:nvPicPr>
                    <pic:cNvPr descr="images/ArquitecturaConceptualSincronizaciónCobisCRM.png" id="147" name="Picture"/>
                    <pic:cNvPicPr>
                      <a:picLocks noChangeArrowheads="1" noChangeAspect="1"/>
                    </pic:cNvPicPr>
                  </pic:nvPicPr>
                  <pic:blipFill>
                    <a:blip r:embed="rId145"/>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8"/>
    <w:bookmarkStart w:id="149"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7">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8">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f4a6468">
                <w:r>
                  <w:rPr>
                    <w:rStyle w:val="Hipervnculo"/>
                    <w:bCs/>
                    <w:b/>
                  </w:rPr>
                  <w:t xml:space="preserve">f4a6468?</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49"/>
    <w:bookmarkStart w:id="150"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50"/>
    <w:bookmarkStart w:id="155"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2" name="Picture"/>
            <a:graphic>
              <a:graphicData uri="http://schemas.openxmlformats.org/drawingml/2006/picture">
                <pic:pic>
                  <pic:nvPicPr>
                    <pic:cNvPr descr="images/ProcesoMadurez.png" id="153" name="Picture"/>
                    <pic:cNvPicPr>
                      <a:picLocks noChangeArrowheads="1" noChangeAspect="1"/>
                    </pic:cNvPicPr>
                  </pic:nvPicPr>
                  <pic:blipFill>
                    <a:blip r:embed="rId1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55"/>
    <w:bookmarkStart w:id="163"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6">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7">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8" name="Picture"/>
            <a:graphic>
              <a:graphicData uri="http://schemas.openxmlformats.org/drawingml/2006/picture">
                <pic:pic>
                  <pic:nvPicPr>
                    <pic:cNvPr descr="images/ArquitecturaSOA.png" id="159" name="Picture"/>
                    <pic:cNvPicPr>
                      <a:picLocks noChangeArrowheads="1" noChangeAspect="1"/>
                    </pic:cNvPicPr>
                  </pic:nvPicPr>
                  <pic:blipFill>
                    <a:blip r:embed="rId157"/>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7">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61" name="Picture"/>
            <a:graphic>
              <a:graphicData uri="http://schemas.openxmlformats.org/drawingml/2006/picture">
                <pic:pic>
                  <pic:nvPicPr>
                    <pic:cNvPr descr="images/nivelMadurez.png" id="162" name="Picture"/>
                    <pic:cNvPicPr>
                      <a:picLocks noChangeArrowheads="1" noChangeAspect="1"/>
                    </pic:cNvPicPr>
                  </pic:nvPicPr>
                  <pic:blipFill>
                    <a:blip r:embed="rId160"/>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3"/>
    <w:bookmarkStart w:id="167"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4"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4"/>
    <w:bookmarkStart w:id="165"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5"/>
    <w:bookmarkStart w:id="166"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6"/>
    <w:bookmarkEnd w:id="167"/>
    <w:bookmarkStart w:id="172"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8">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70" name="Picture"/>
            <a:graphic>
              <a:graphicData uri="http://schemas.openxmlformats.org/drawingml/2006/picture">
                <pic:pic>
                  <pic:nvPicPr>
                    <pic:cNvPr descr="images/herramientaSOA.png" id="171" name="Picture"/>
                    <pic:cNvPicPr>
                      <a:picLocks noChangeArrowheads="1" noChangeAspect="1"/>
                    </pic:cNvPicPr>
                  </pic:nvPicPr>
                  <pic:blipFill>
                    <a:blip r:embed="rId169"/>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2"/>
    <w:bookmarkEnd w:id="173"/>
    <w:bookmarkStart w:id="174" w:name="fase-1-estado-soa-actual-1"/>
    <w:p>
      <w:pPr>
        <w:pStyle w:val="Ttulo1"/>
      </w:pPr>
      <w:r>
        <w:t xml:space="preserve">Fase 1: Estado SOA Actual</w:t>
      </w:r>
    </w:p>
    <w:bookmarkEnd w:id="174"/>
    <w:bookmarkStart w:id="175" w:name="contenido-de-los-productos-del-alcance-1"/>
    <w:p>
      <w:pPr>
        <w:pStyle w:val="Ttulo1"/>
      </w:pPr>
      <w:r>
        <w:t xml:space="preserve">Contenido de los Productos del Alcance</w:t>
      </w:r>
    </w:p>
    <w:bookmarkEnd w:id="175"/>
    <w:bookmarkStart w:id="220"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6"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6"/>
    <w:bookmarkStart w:id="177"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7"/>
    <w:bookmarkStart w:id="178"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178"/>
    <w:bookmarkStart w:id="182"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80" name="Picture"/>
            <a:graphic>
              <a:graphicData uri="http://schemas.openxmlformats.org/drawingml/2006/picture">
                <pic:pic>
                  <pic:nvPicPr>
                    <pic:cNvPr descr="images/madurezInfo.png" id="181"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2"/>
    <w:bookmarkStart w:id="183"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3"/>
    <w:bookmarkStart w:id="184"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4"/>
    <w:bookmarkStart w:id="185"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N011. Estudio de Madurez SOA FNA -3 Anexos</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185"/>
    <w:bookmarkStart w:id="195"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6" name="Picture"/>
                  <a:graphic>
                    <a:graphicData uri="http://schemas.openxmlformats.org/drawingml/2006/picture">
                      <pic:pic>
                        <pic:nvPicPr>
                          <pic:cNvPr descr="images/madurezInfo.png" id="187"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9" name="Picture"/>
                  <a:graphic>
                    <a:graphicData uri="http://schemas.openxmlformats.org/drawingml/2006/picture">
                      <pic:pic>
                        <pic:nvPicPr>
                          <pic:cNvPr descr="images/madurezInfo_graf.png" id="190" name="Picture"/>
                          <pic:cNvPicPr>
                            <a:picLocks noChangeArrowheads="1" noChangeAspect="1"/>
                          </pic:cNvPicPr>
                        </pic:nvPicPr>
                        <pic:blipFill>
                          <a:blip r:embed="rId18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7">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2" name="Picture"/>
            <a:graphic>
              <a:graphicData uri="http://schemas.openxmlformats.org/drawingml/2006/picture">
                <pic:pic>
                  <pic:nvPicPr>
                    <pic:cNvPr descr="images/analisisSOA-1.png" id="193" name="Picture"/>
                    <pic:cNvPicPr>
                      <a:picLocks noChangeArrowheads="1" noChangeAspect="1"/>
                    </pic:cNvPicPr>
                  </pic:nvPicPr>
                  <pic:blipFill>
                    <a:blip r:embed="rId19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4"/>
    <w:bookmarkEnd w:id="195"/>
    <w:bookmarkStart w:id="19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6"/>
    <w:bookmarkStart w:id="19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7"/>
    <w:bookmarkStart w:id="201"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9" name="Picture"/>
            <a:graphic>
              <a:graphicData uri="http://schemas.openxmlformats.org/drawingml/2006/picture">
                <pic:pic>
                  <pic:nvPicPr>
                    <pic:cNvPr descr="images/analisisSOA-2.png" id="200" name="Picture"/>
                    <pic:cNvPicPr>
                      <a:picLocks noChangeArrowheads="1" noChangeAspect="1"/>
                    </pic:cNvPicPr>
                  </pic:nvPicPr>
                  <pic:blipFill>
                    <a:blip r:embed="rId19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201"/>
    <w:bookmarkStart w:id="204"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2" name="Picture"/>
            <a:graphic>
              <a:graphicData uri="http://schemas.openxmlformats.org/drawingml/2006/picture">
                <pic:pic>
                  <pic:nvPicPr>
                    <pic:cNvPr descr="images/madurezInfo.png" id="203"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4"/>
    <w:bookmarkStart w:id="205"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5"/>
    <w:bookmarkStart w:id="206"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6"/>
    <w:bookmarkStart w:id="207"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207"/>
    <w:bookmarkStart w:id="211"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9" name="Picture"/>
            <a:graphic>
              <a:graphicData uri="http://schemas.openxmlformats.org/drawingml/2006/picture">
                <pic:pic>
                  <pic:nvPicPr>
                    <pic:cNvPr descr="images/resultadoSOA.png" id="210" name="Picture"/>
                    <pic:cNvPicPr>
                      <a:picLocks noChangeArrowheads="1" noChangeAspect="1"/>
                    </pic:cNvPicPr>
                  </pic:nvPicPr>
                  <pic:blipFill>
                    <a:blip r:embed="rId208"/>
                    <a:stretch>
                      <a:fillRect/>
                    </a:stretch>
                  </pic:blipFill>
                  <pic:spPr bwMode="auto">
                    <a:xfrm>
                      <a:off x="0" y="0"/>
                      <a:ext cx="5600700" cy="3548208"/>
                    </a:xfrm>
                    <a:prstGeom prst="rect">
                      <a:avLst/>
                    </a:prstGeom>
                    <a:noFill/>
                    <a:ln w="9525">
                      <a:noFill/>
                      <a:headEnd/>
                      <a:tailEnd/>
                    </a:ln>
                  </pic:spPr>
                </pic:pic>
              </a:graphicData>
            </a:graphic>
          </wp:inline>
        </w:drawing>
      </w:r>
    </w:p>
    <w:bookmarkEnd w:id="211"/>
    <w:bookmarkStart w:id="215"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3" name="Picture"/>
            <a:graphic>
              <a:graphicData uri="http://schemas.openxmlformats.org/drawingml/2006/picture">
                <pic:pic>
                  <pic:nvPicPr>
                    <pic:cNvPr descr="images/resultadoSOA-2.png" id="214" name="Picture"/>
                    <pic:cNvPicPr>
                      <a:picLocks noChangeArrowheads="1" noChangeAspect="1"/>
                    </pic:cNvPicPr>
                  </pic:nvPicPr>
                  <pic:blipFill>
                    <a:blip r:embed="rId212"/>
                    <a:stretch>
                      <a:fillRect/>
                    </a:stretch>
                  </pic:blipFill>
                  <pic:spPr bwMode="auto">
                    <a:xfrm>
                      <a:off x="0" y="0"/>
                      <a:ext cx="5600700" cy="4758087"/>
                    </a:xfrm>
                    <a:prstGeom prst="rect">
                      <a:avLst/>
                    </a:prstGeom>
                    <a:noFill/>
                    <a:ln w="9525">
                      <a:noFill/>
                      <a:headEnd/>
                      <a:tailEnd/>
                    </a:ln>
                  </pic:spPr>
                </pic:pic>
              </a:graphicData>
            </a:graphic>
          </wp:inline>
        </w:drawing>
      </w:r>
    </w:p>
    <w:bookmarkEnd w:id="215"/>
    <w:bookmarkStart w:id="219"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7" name="Picture"/>
            <a:graphic>
              <a:graphicData uri="http://schemas.openxmlformats.org/drawingml/2006/picture">
                <pic:pic>
                  <pic:nvPicPr>
                    <pic:cNvPr descr="images/resultadoSOA-3.png" id="218" name="Picture"/>
                    <pic:cNvPicPr>
                      <a:picLocks noChangeArrowheads="1" noChangeAspect="1"/>
                    </pic:cNvPicPr>
                  </pic:nvPicPr>
                  <pic:blipFill>
                    <a:blip r:embed="rId216"/>
                    <a:stretch>
                      <a:fillRect/>
                    </a:stretch>
                  </pic:blipFill>
                  <pic:spPr bwMode="auto">
                    <a:xfrm>
                      <a:off x="0" y="0"/>
                      <a:ext cx="5600700" cy="2070547"/>
                    </a:xfrm>
                    <a:prstGeom prst="rect">
                      <a:avLst/>
                    </a:prstGeom>
                    <a:noFill/>
                    <a:ln w="9525">
                      <a:noFill/>
                      <a:headEnd/>
                      <a:tailEnd/>
                    </a:ln>
                  </pic:spPr>
                </pic:pic>
              </a:graphicData>
            </a:graphic>
          </wp:inline>
        </w:drawing>
      </w:r>
    </w:p>
    <w:bookmarkEnd w:id="219"/>
    <w:bookmarkEnd w:id="220"/>
    <w:bookmarkStart w:id="221" w:name="fase-1-estado-soa-actual-2"/>
    <w:p>
      <w:pPr>
        <w:pStyle w:val="Ttulo1"/>
      </w:pPr>
      <w:r>
        <w:t xml:space="preserve">Fase 1: Estado SOA Actual</w:t>
      </w:r>
    </w:p>
    <w:bookmarkEnd w:id="221"/>
    <w:bookmarkStart w:id="222" w:name="contenido-de-los-productos-del-alcance-2"/>
    <w:p>
      <w:pPr>
        <w:pStyle w:val="Ttulo1"/>
      </w:pPr>
      <w:r>
        <w:t xml:space="preserve">Contenido de los Productos del Alcance</w:t>
      </w:r>
    </w:p>
    <w:bookmarkEnd w:id="222"/>
    <w:bookmarkStart w:id="270"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3"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23"/>
    <w:bookmarkStart w:id="224"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4"/>
    <w:bookmarkStart w:id="226"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5">
              <w:r>
                <w:rPr>
                  <w:rStyle w:val="Hipervnculo"/>
                </w:rPr>
                <w:t xml:space="preserve">N003a Vista Segmento SOA FNA</w:t>
              </w:r>
            </w:hyperlink>
          </w:p>
        </w:tc>
      </w:tr>
    </w:tbl>
    <w:p>
      <w:pPr>
        <w:pStyle w:val="Textoindependiente"/>
      </w:pPr>
    </w:p>
    <w:bookmarkEnd w:id="226"/>
    <w:bookmarkStart w:id="234" w:name="análisis-de-alineación-con-negocio-fna"/>
    <w:p>
      <w:pPr>
        <w:pStyle w:val="Ttulo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31"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8" name="Picture"/>
            <a:graphic>
              <a:graphicData uri="http://schemas.openxmlformats.org/drawingml/2006/picture">
                <pic:pic>
                  <pic:nvPicPr>
                    <pic:cNvPr descr="images/conclusiones-2.png" id="229" name="Picture"/>
                    <pic:cNvPicPr>
                      <a:picLocks noChangeArrowheads="1" noChangeAspect="1"/>
                    </pic:cNvPicPr>
                  </pic:nvPicPr>
                  <pic:blipFill>
                    <a:blip r:embed="rId227"/>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30">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31"/>
    <w:bookmarkStart w:id="233"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7">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2">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33"/>
    <w:bookmarkEnd w:id="234"/>
    <w:bookmarkStart w:id="242"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6" name="Picture"/>
            <a:graphic>
              <a:graphicData uri="http://schemas.openxmlformats.org/drawingml/2006/picture">
                <pic:pic>
                  <pic:nvPicPr>
                    <pic:cNvPr descr="images/conclusiones-4.png" id="237" name="Picture"/>
                    <pic:cNvPicPr>
                      <a:picLocks noChangeArrowheads="1" noChangeAspect="1"/>
                    </pic:cNvPicPr>
                  </pic:nvPicPr>
                  <pic:blipFill>
                    <a:blip r:embed="rId235"/>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9" name="Picture"/>
            <a:graphic>
              <a:graphicData uri="http://schemas.openxmlformats.org/drawingml/2006/picture">
                <pic:pic>
                  <pic:nvPicPr>
                    <pic:cNvPr descr="images/conclusiones-3.png" id="240" name="Picture"/>
                    <pic:cNvPicPr>
                      <a:picLocks noChangeArrowheads="1" noChangeAspect="1"/>
                    </pic:cNvPicPr>
                  </pic:nvPicPr>
                  <pic:blipFill>
                    <a:blip r:embed="rId238"/>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r>
              <w:t xml:space="preserve"> </w:t>
            </w:r>
            <w:hyperlink r:id="rId241">
              <w:r>
                <w:rPr>
                  <w:rStyle w:val="Hipervnculo"/>
                </w:rPr>
                <w:t xml:space="preserve">Resultado Diagnóstico Situación Actual-1b</w:t>
              </w:r>
            </w:hyperlink>
          </w:p>
        </w:tc>
      </w:tr>
      <w:tr>
        <w:tc>
          <w:tcPr/>
          <w:p>
            <w:pPr>
              <w:pStyle w:val="Compact"/>
              <w:jc w:val="left"/>
            </w:pPr>
            <w:r>
              <w:t xml:space="preserve">Vínculos</w:t>
            </w:r>
          </w:p>
        </w:tc>
        <w:tc>
          <w:tcPr/>
          <w:p>
            <w:pPr>
              <w:pStyle w:val="Compact"/>
            </w:pPr>
          </w:p>
        </w:tc>
      </w:tr>
    </w:tbl>
    <w:p>
      <w:pPr>
        <w:pStyle w:val="Textoindependiente"/>
      </w:pPr>
    </w:p>
    <w:bookmarkEnd w:id="242"/>
    <w:bookmarkStart w:id="243"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7">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7">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3"/>
    <w:bookmarkStart w:id="248"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7"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5" name="Picture"/>
            <a:graphic>
              <a:graphicData uri="http://schemas.openxmlformats.org/drawingml/2006/picture">
                <pic:pic>
                  <pic:nvPicPr>
                    <pic:cNvPr descr="images/catalogoaplicaciones.png" id="246" name="Picture"/>
                    <pic:cNvPicPr>
                      <a:picLocks noChangeArrowheads="1" noChangeAspect="1"/>
                    </pic:cNvPicPr>
                  </pic:nvPicPr>
                  <pic:blipFill>
                    <a:blip r:embed="rId244"/>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9">
        <w:r>
          <w:rPr>
            <w:rStyle w:val="Hipervnculo"/>
          </w:rPr>
          <w:t xml:space="preserve">N003e. Catálogo de Servicios FNA-1</w:t>
        </w:r>
      </w:hyperlink>
      <w:r>
        <w:t xml:space="preserve">, y</w:t>
      </w:r>
      <w:r>
        <w:t xml:space="preserve"> </w:t>
      </w:r>
      <w:hyperlink r:id="rId250">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50">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51">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54"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52" name="Picture"/>
            <a:graphic>
              <a:graphicData uri="http://schemas.openxmlformats.org/drawingml/2006/picture">
                <pic:pic>
                  <pic:nvPicPr>
                    <pic:cNvPr descr="images/VistaPortafolio-CatalogoServiciosFNA.1.png" id="253" name="Picture"/>
                    <pic:cNvPicPr>
                      <a:picLocks noChangeArrowheads="1" noChangeAspect="1"/>
                    </pic:cNvPicPr>
                  </pic:nvPicPr>
                  <pic:blipFill>
                    <a:blip r:embed="rId80"/>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54"/>
    <w:bookmarkEnd w:id="255"/>
    <w:bookmarkStart w:id="259"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6">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7" name="Picture"/>
            <a:graphic>
              <a:graphicData uri="http://schemas.openxmlformats.org/drawingml/2006/picture">
                <pic:pic>
                  <pic:nvPicPr>
                    <pic:cNvPr descr="images/vistafuncional.png" id="258"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9"/>
    <w:bookmarkStart w:id="264"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60">
        <w:r>
          <w:rPr>
            <w:rStyle w:val="Hipervnculo"/>
          </w:rPr>
          <w:t xml:space="preserve">Resultado Diagnóstico Situación Actual-3</w:t>
        </w:r>
      </w:hyperlink>
      <w:r>
        <w:t xml:space="preserve">, la prevalencia del enfoque ascendente (desde el provedor hacia negocio)</w:t>
      </w:r>
      <w:r>
        <w:t xml:space="preserve"> </w:t>
      </w:r>
      <w:hyperlink r:id="rId261">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6">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2" name="Picture"/>
            <a:graphic>
              <a:graphicData uri="http://schemas.openxmlformats.org/drawingml/2006/picture">
                <pic:pic>
                  <pic:nvPicPr>
                    <pic:cNvPr descr="images/vistafuncional.png" id="263"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4"/>
    <w:bookmarkStart w:id="265"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5"/>
    <w:bookmarkStart w:id="269"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7">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7" name="Picture"/>
            <a:graphic>
              <a:graphicData uri="http://schemas.openxmlformats.org/drawingml/2006/picture">
                <pic:pic>
                  <pic:nvPicPr>
                    <pic:cNvPr descr="images/libreria.png" id="268" name="Picture"/>
                    <pic:cNvPicPr>
                      <a:picLocks noChangeArrowheads="1" noChangeAspect="1"/>
                    </pic:cNvPicPr>
                  </pic:nvPicPr>
                  <pic:blipFill>
                    <a:blip r:embed="rId266"/>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9"/>
    <w:bookmarkEnd w:id="270"/>
    <w:bookmarkStart w:id="271" w:name="fase-1-estado-soa-actual-3"/>
    <w:p>
      <w:pPr>
        <w:pStyle w:val="Ttulo1"/>
      </w:pPr>
      <w:r>
        <w:t xml:space="preserve">Fase 1: Estado SOA Actual</w:t>
      </w:r>
    </w:p>
    <w:bookmarkEnd w:id="271"/>
    <w:bookmarkStart w:id="272" w:name="Xde28353806a99316a61e306cd812fd556109b6d"/>
    <w:p>
      <w:pPr>
        <w:pStyle w:val="Ttulo1"/>
      </w:pPr>
      <w:r>
        <w:t xml:space="preserve">Contenido de los Productos Contractuales, 181-2020</w:t>
      </w:r>
    </w:p>
    <w:bookmarkEnd w:id="272"/>
    <w:bookmarkStart w:id="297"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3"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73"/>
    <w:bookmarkStart w:id="274"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74"/>
    <w:bookmarkStart w:id="275"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bookmarkEnd w:id="275"/>
    <w:bookmarkStart w:id="279" w:name="X425fbde9b319b03cbe8571108292e8c36154b36"/>
    <w:p>
      <w:pPr>
        <w:pStyle w:val="Ttulo2"/>
      </w:pPr>
      <w:r>
        <w:t xml:space="preserve">N001. Marco de interoperabilidad para Gobierno Digital</w:t>
      </w:r>
    </w:p>
    <w:bookmarkStart w:id="276" w:name="año-2019"/>
    <w:p>
      <w:pPr>
        <w:pStyle w:val="Ttulo3"/>
      </w:pPr>
      <w:r>
        <w:t xml:space="preserve">Año: 2019</w:t>
      </w:r>
    </w:p>
    <w:p>
      <w:pPr>
        <w:pStyle w:val="FirstParagraph"/>
      </w:pPr>
    </w:p>
    <w:bookmarkEnd w:id="276"/>
    <w:bookmarkStart w:id="277"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7"/>
    <w:bookmarkStart w:id="278"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8"/>
    <w:bookmarkEnd w:id="279"/>
    <w:bookmarkStart w:id="283" w:name="X1a74e3e9e30a7a43d55795b3b165d6576bc391d"/>
    <w:p>
      <w:pPr>
        <w:pStyle w:val="Ttulo2"/>
      </w:pPr>
      <w:r>
        <w:t xml:space="preserve">N002. Guía de Uso del Lenguaje Común de Intercambio de Información y Conceptos Generales</w:t>
      </w:r>
    </w:p>
    <w:bookmarkStart w:id="280" w:name="año-2019-1"/>
    <w:p>
      <w:pPr>
        <w:pStyle w:val="Ttulo3"/>
      </w:pPr>
      <w:r>
        <w:t xml:space="preserve">Año: 2019</w:t>
      </w:r>
    </w:p>
    <w:p>
      <w:pPr>
        <w:pStyle w:val="FirstParagraph"/>
      </w:pPr>
    </w:p>
    <w:bookmarkEnd w:id="280"/>
    <w:bookmarkStart w:id="281"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81"/>
    <w:bookmarkStart w:id="282"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82"/>
    <w:bookmarkEnd w:id="283"/>
    <w:bookmarkStart w:id="287" w:name="X20a8ca987249a8286ab2bc24ee6f36d419e998b"/>
    <w:p>
      <w:pPr>
        <w:pStyle w:val="Ttulo2"/>
      </w:pPr>
      <w:r>
        <w:t xml:space="preserve">N003. Guía Técnica de Información - Gobierno del dato</w:t>
      </w:r>
    </w:p>
    <w:bookmarkStart w:id="284" w:name="año-2019-2"/>
    <w:p>
      <w:pPr>
        <w:pStyle w:val="Ttulo3"/>
      </w:pPr>
      <w:r>
        <w:t xml:space="preserve">Año: 2019</w:t>
      </w:r>
    </w:p>
    <w:p>
      <w:pPr>
        <w:pStyle w:val="FirstParagraph"/>
      </w:pPr>
    </w:p>
    <w:bookmarkEnd w:id="284"/>
    <w:bookmarkStart w:id="285"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5"/>
    <w:bookmarkStart w:id="286"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6"/>
    <w:bookmarkEnd w:id="287"/>
    <w:bookmarkStart w:id="291" w:name="n004.-isoiec-18384-1"/>
    <w:p>
      <w:pPr>
        <w:pStyle w:val="Ttulo2"/>
      </w:pPr>
      <w:r>
        <w:t xml:space="preserve">N004. ISO/IEC 18384-1</w:t>
      </w:r>
    </w:p>
    <w:bookmarkStart w:id="288" w:name="año-2016"/>
    <w:p>
      <w:pPr>
        <w:pStyle w:val="Ttulo3"/>
      </w:pPr>
      <w:r>
        <w:t xml:space="preserve">Año: 2016</w:t>
      </w:r>
    </w:p>
    <w:p>
      <w:pPr>
        <w:pStyle w:val="FirstParagraph"/>
      </w:pPr>
    </w:p>
    <w:bookmarkEnd w:id="288"/>
    <w:bookmarkStart w:id="289"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9"/>
    <w:bookmarkStart w:id="290"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90"/>
    <w:bookmarkEnd w:id="291"/>
    <w:bookmarkStart w:id="295" w:name="n005.-xxxxx"/>
    <w:p>
      <w:pPr>
        <w:pStyle w:val="Ttulo2"/>
      </w:pPr>
      <w:r>
        <w:t xml:space="preserve">N005. XXXXX</w:t>
      </w:r>
    </w:p>
    <w:bookmarkStart w:id="292" w:name="año-yyyy"/>
    <w:p>
      <w:pPr>
        <w:pStyle w:val="Ttulo3"/>
      </w:pPr>
      <w:r>
        <w:t xml:space="preserve">Año: YYYY</w:t>
      </w:r>
    </w:p>
    <w:p>
      <w:pPr>
        <w:pStyle w:val="FirstParagraph"/>
      </w:pPr>
    </w:p>
    <w:bookmarkEnd w:id="292"/>
    <w:bookmarkStart w:id="293" w:name="justificación-8"/>
    <w:p>
      <w:pPr>
        <w:pStyle w:val="Ttulo3"/>
      </w:pPr>
      <w:r>
        <w:t xml:space="preserve">Justificación</w:t>
      </w:r>
    </w:p>
    <w:p>
      <w:pPr>
        <w:pStyle w:val="FirstParagraph"/>
      </w:pPr>
      <w:r>
        <w:t xml:space="preserve">…</w:t>
      </w:r>
    </w:p>
    <w:bookmarkEnd w:id="293"/>
    <w:bookmarkStart w:id="294"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94"/>
    <w:bookmarkEnd w:id="295"/>
    <w:bookmarkStart w:id="296"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bookmarkEnd w:id="296"/>
    <w:bookmarkEnd w:id="297"/>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57" Target="media/rId157.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48" Target="media/rId48.png" /><Relationship Type="http://schemas.openxmlformats.org/officeDocument/2006/relationships/image" Id="rId37" Target="media/rId37.jpg" /><Relationship Type="http://schemas.openxmlformats.org/officeDocument/2006/relationships/image" Id="rId151" Target="media/rId151.png"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91" Target="media/rId191.png" /><Relationship Type="http://schemas.openxmlformats.org/officeDocument/2006/relationships/image" Id="rId198" Target="media/rId198.png" /><Relationship Type="http://schemas.openxmlformats.org/officeDocument/2006/relationships/image" Id="rId244" Target="media/rId244.png" /><Relationship Type="http://schemas.openxmlformats.org/officeDocument/2006/relationships/image" Id="rId227" Target="media/rId227.png" /><Relationship Type="http://schemas.openxmlformats.org/officeDocument/2006/relationships/image" Id="rId238" Target="media/rId238.png" /><Relationship Type="http://schemas.openxmlformats.org/officeDocument/2006/relationships/image" Id="rId235" Target="media/rId235.png" /><Relationship Type="http://schemas.openxmlformats.org/officeDocument/2006/relationships/image" Id="rId60" Target="media/rId60.png" /><Relationship Type="http://schemas.openxmlformats.org/officeDocument/2006/relationships/image" Id="rId169" Target="media/rId169.png" /><Relationship Type="http://schemas.openxmlformats.org/officeDocument/2006/relationships/image" Id="rId42" Target="media/rId42.png" /><Relationship Type="http://schemas.openxmlformats.org/officeDocument/2006/relationships/image" Id="rId266" Target="media/rId266.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60" Target="media/rId160.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08" Target="media/rId208.png" /><Relationship Type="http://schemas.openxmlformats.org/officeDocument/2006/relationships/image" Id="rId122" Target="media/rId122.png" /><Relationship Type="http://schemas.openxmlformats.org/officeDocument/2006/relationships/image" Id="rId95" Target="media/rId95.jpg" /><Relationship Type="http://schemas.openxmlformats.org/officeDocument/2006/relationships/image" Id="rId30" Target="media/rId30.png" /><Relationship Type="http://schemas.openxmlformats.org/officeDocument/2006/relationships/image" Id="rId54" Target="media/rId54.png" /><Relationship Type="http://schemas.openxmlformats.org/officeDocument/2006/relationships/hyperlink" Id="rId57" Target="" TargetMode="External" /><Relationship Type="http://schemas.openxmlformats.org/officeDocument/2006/relationships/hyperlink" Id="rId58" Target="N003a%20Vista.md" TargetMode="External" /><Relationship Type="http://schemas.openxmlformats.org/officeDocument/2006/relationships/hyperlink" Id="rId75" Target="N003e.%20Cat&#225;logo%20de%20Servicios%20FNA-1.md" TargetMode="External" /><Relationship Type="http://schemas.openxmlformats.org/officeDocument/2006/relationships/hyperlink" Id="rId138" Target="N003e.%20Cat&#225;logo%20de%20Servicios%20FNA-3.md" TargetMode="External" /><Relationship Type="http://schemas.openxmlformats.org/officeDocument/2006/relationships/hyperlink" Id="rId251" Target="N003e.Cat&#225;logodeServicios.md" TargetMode="External" /><Relationship Type="http://schemas.openxmlformats.org/officeDocument/2006/relationships/hyperlink" Id="rId249" Target="N003e.Cat&#225;logodeServiciosFNA-1.md" TargetMode="External" /><Relationship Type="http://schemas.openxmlformats.org/officeDocument/2006/relationships/hyperlink" Id="rId250" Target="N003e.Cat&#225;logodeServiciosFNA-2.md" TargetMode="External" /><Relationship Type="http://schemas.openxmlformats.org/officeDocument/2006/relationships/hyperlink" Id="rId232" Target="N003e.Cat&#225;logodeServiciosFNA-3.md" TargetMode="External" /><Relationship Type="http://schemas.openxmlformats.org/officeDocument/2006/relationships/hyperlink" Id="rId230" Target="N003e.md" TargetMode="External" /><Relationship Type="http://schemas.openxmlformats.org/officeDocument/2006/relationships/hyperlink" Id="rId128" Target="N005a.%20Vista%20de%20Integraci&#243;n%20FNA-2.md" TargetMode="External" /><Relationship Type="http://schemas.openxmlformats.org/officeDocument/2006/relationships/hyperlink" Id="rId134" Target="N005a.%20Vista%2de%2Integracion%2FNA-1.md" TargetMode="External" /><Relationship Type="http://schemas.openxmlformats.org/officeDocument/2006/relationships/hyperlink" Id="rId137" Target="N005a.%20Vista%2de%2Integraci&#243;n%2FNA-1.md" TargetMode="External" /><Relationship Type="http://schemas.openxmlformats.org/officeDocument/2006/relationships/hyperlink" Id="rId154" Target="N007.%20Presentaci&#243;n%20del%20An&#225;lisis%20de%20Madurez-1" TargetMode="External" /><Relationship Type="http://schemas.openxmlformats.org/officeDocument/2006/relationships/hyperlink" Id="rId156" Target="N007.%20Presentaci&#243;n%20del%20An&#225;lisis%20de%20Madurez-1.md" TargetMode="External" /><Relationship Type="http://schemas.openxmlformats.org/officeDocument/2006/relationships/hyperlink" Id="rId225" Target="N03a%a20Vsta%20aSegenta%20SOA%20FNA.md" TargetMode="External" /><Relationship Type="http://schemas.openxmlformats.org/officeDocument/2006/relationships/hyperlink" Id="rId256" Target="ResultadoDiagn&#243;sticoSituaci&#243;nActual-1" TargetMode="External" /><Relationship Type="http://schemas.openxmlformats.org/officeDocument/2006/relationships/hyperlink" Id="rId261" Target="ResultadoDiagn&#243;sticoSituaci&#243;nActual-1a.md" TargetMode="External" /><Relationship Type="http://schemas.openxmlformats.org/officeDocument/2006/relationships/hyperlink" Id="rId241" Target="ResultadoDiagn&#243;sticoSituaci&#243;nActual-1b.MD" TargetMode="External" /><Relationship Type="http://schemas.openxmlformats.org/officeDocument/2006/relationships/hyperlink" Id="rId260"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25" Target="https://github.com/hwong23/fna-devdoc-f1/tree/f4a646836bb175a4a7e951e6bc6f963a312b610d" TargetMode="External" /><Relationship Type="http://schemas.openxmlformats.org/officeDocument/2006/relationships/hyperlink" Id="rId24" Target="https://hwong23.github.io/fna-devdoc-f1/v/f4a646836bb175a4a7e951e6bc6f963a312b610d/" TargetMode="External" /><Relationship Type="http://schemas.openxmlformats.org/officeDocument/2006/relationships/hyperlink" Id="rId52" Target="https://stefaninilatam.sharepoint.com/:t:/s/PROYECTOARQUITECTURAE-SERVICEFNA/EQuW5UeV26lCryG3lpR68f4BxFCRNCKRKngm6dc4sRjGgQ?e=ZaFIcn" TargetMode="External" /><Relationship Type="http://schemas.openxmlformats.org/officeDocument/2006/relationships/hyperlink" Id="rId51" Target="https://stefaninilatam.sharepoint.com/:t:/s/PROYECTOARQUITECTURAE-SERVICEFNA/EXsxpcx6LllArdNIqf_wo4gBA0ZcHltkYlP5tJ4NAMNOhw?e=fRnq01" TargetMode="External" /><Relationship Type="http://schemas.openxmlformats.org/officeDocument/2006/relationships/hyperlink" Id="rId168" Target="https://stefaninilatam.sharepoint.com/:x:/s/PROYECTOARQUITECTURAE-SERVICEFNA/EaFAwvlljjhPtOMS6Px_BWAB3dCP0EfacSHo6jo0E441RQ?e=l45v7K" TargetMode="External" /><Relationship Type="http://schemas.openxmlformats.org/officeDocument/2006/relationships/hyperlink" Id="rId26"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7"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7" Target="" TargetMode="External" /><Relationship Type="http://schemas.openxmlformats.org/officeDocument/2006/relationships/hyperlink" Id="rId58" Target="N003a%20Vista.md" TargetMode="External" /><Relationship Type="http://schemas.openxmlformats.org/officeDocument/2006/relationships/hyperlink" Id="rId75" Target="N003e.%20Cat&#225;logo%20de%20Servicios%20FNA-1.md" TargetMode="External" /><Relationship Type="http://schemas.openxmlformats.org/officeDocument/2006/relationships/hyperlink" Id="rId138" Target="N003e.%20Cat&#225;logo%20de%20Servicios%20FNA-3.md" TargetMode="External" /><Relationship Type="http://schemas.openxmlformats.org/officeDocument/2006/relationships/hyperlink" Id="rId251" Target="N003e.Cat&#225;logodeServicios.md" TargetMode="External" /><Relationship Type="http://schemas.openxmlformats.org/officeDocument/2006/relationships/hyperlink" Id="rId249" Target="N003e.Cat&#225;logodeServiciosFNA-1.md" TargetMode="External" /><Relationship Type="http://schemas.openxmlformats.org/officeDocument/2006/relationships/hyperlink" Id="rId250" Target="N003e.Cat&#225;logodeServiciosFNA-2.md" TargetMode="External" /><Relationship Type="http://schemas.openxmlformats.org/officeDocument/2006/relationships/hyperlink" Id="rId232" Target="N003e.Cat&#225;logodeServiciosFNA-3.md" TargetMode="External" /><Relationship Type="http://schemas.openxmlformats.org/officeDocument/2006/relationships/hyperlink" Id="rId230" Target="N003e.md" TargetMode="External" /><Relationship Type="http://schemas.openxmlformats.org/officeDocument/2006/relationships/hyperlink" Id="rId128" Target="N005a.%20Vista%20de%20Integraci&#243;n%20FNA-2.md" TargetMode="External" /><Relationship Type="http://schemas.openxmlformats.org/officeDocument/2006/relationships/hyperlink" Id="rId134" Target="N005a.%20Vista%2de%2Integracion%2FNA-1.md" TargetMode="External" /><Relationship Type="http://schemas.openxmlformats.org/officeDocument/2006/relationships/hyperlink" Id="rId137" Target="N005a.%20Vista%2de%2Integraci&#243;n%2FNA-1.md" TargetMode="External" /><Relationship Type="http://schemas.openxmlformats.org/officeDocument/2006/relationships/hyperlink" Id="rId154" Target="N007.%20Presentaci&#243;n%20del%20An&#225;lisis%20de%20Madurez-1" TargetMode="External" /><Relationship Type="http://schemas.openxmlformats.org/officeDocument/2006/relationships/hyperlink" Id="rId156" Target="N007.%20Presentaci&#243;n%20del%20An&#225;lisis%20de%20Madurez-1.md" TargetMode="External" /><Relationship Type="http://schemas.openxmlformats.org/officeDocument/2006/relationships/hyperlink" Id="rId225" Target="N03a%a20Vsta%20aSegenta%20SOA%20FNA.md" TargetMode="External" /><Relationship Type="http://schemas.openxmlformats.org/officeDocument/2006/relationships/hyperlink" Id="rId256" Target="ResultadoDiagn&#243;sticoSituaci&#243;nActual-1" TargetMode="External" /><Relationship Type="http://schemas.openxmlformats.org/officeDocument/2006/relationships/hyperlink" Id="rId261" Target="ResultadoDiagn&#243;sticoSituaci&#243;nActual-1a.md" TargetMode="External" /><Relationship Type="http://schemas.openxmlformats.org/officeDocument/2006/relationships/hyperlink" Id="rId241" Target="ResultadoDiagn&#243;sticoSituaci&#243;nActual-1b.MD" TargetMode="External" /><Relationship Type="http://schemas.openxmlformats.org/officeDocument/2006/relationships/hyperlink" Id="rId260"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25" Target="https://github.com/hwong23/fna-devdoc-f1/tree/f4a646836bb175a4a7e951e6bc6f963a312b610d" TargetMode="External" /><Relationship Type="http://schemas.openxmlformats.org/officeDocument/2006/relationships/hyperlink" Id="rId24" Target="https://hwong23.github.io/fna-devdoc-f1/v/f4a646836bb175a4a7e951e6bc6f963a312b610d/" TargetMode="External" /><Relationship Type="http://schemas.openxmlformats.org/officeDocument/2006/relationships/hyperlink" Id="rId52" Target="https://stefaninilatam.sharepoint.com/:t:/s/PROYECTOARQUITECTURAE-SERVICEFNA/EQuW5UeV26lCryG3lpR68f4BxFCRNCKRKngm6dc4sRjGgQ?e=ZaFIcn" TargetMode="External" /><Relationship Type="http://schemas.openxmlformats.org/officeDocument/2006/relationships/hyperlink" Id="rId51" Target="https://stefaninilatam.sharepoint.com/:t:/s/PROYECTOARQUITECTURAE-SERVICEFNA/EXsxpcx6LllArdNIqf_wo4gBA0ZcHltkYlP5tJ4NAMNOhw?e=fRnq01" TargetMode="External" /><Relationship Type="http://schemas.openxmlformats.org/officeDocument/2006/relationships/hyperlink" Id="rId168" Target="https://stefaninilatam.sharepoint.com/:x:/s/PROYECTOARQUITECTURAE-SERVICEFNA/EaFAwvlljjhPtOMS6Px_BWAB3dCP0EfacSHo6jo0E441RQ?e=l45v7K" TargetMode="External" /><Relationship Type="http://schemas.openxmlformats.org/officeDocument/2006/relationships/hyperlink" Id="rId26"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7"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2023-01-13T21:36:58Z</dcterms:created>
  <dcterms:modified xsi:type="dcterms:W3CDTF">2023-01-13T21:36:58Z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2023-01-13</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